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87F" w:rsidRPr="00E4687F" w:rsidRDefault="00E4687F" w:rsidP="00E4687F">
      <w:pPr>
        <w:spacing w:line="480" w:lineRule="auto"/>
        <w:rPr>
          <w:rFonts w:ascii="Times New Roman" w:hAnsi="Times New Roman" w:cs="Times New Roman"/>
          <w:sz w:val="24"/>
          <w:szCs w:val="24"/>
        </w:rPr>
      </w:pPr>
    </w:p>
    <w:p w:rsidR="00E4687F" w:rsidRPr="00E4687F" w:rsidRDefault="00E4687F" w:rsidP="00E4687F">
      <w:pPr>
        <w:spacing w:line="480" w:lineRule="auto"/>
        <w:rPr>
          <w:rFonts w:ascii="Times New Roman" w:hAnsi="Times New Roman" w:cs="Times New Roman"/>
          <w:sz w:val="24"/>
          <w:szCs w:val="24"/>
        </w:rPr>
      </w:pPr>
    </w:p>
    <w:p w:rsidR="00E4687F" w:rsidRPr="00E4687F" w:rsidRDefault="00E4687F" w:rsidP="00E4687F">
      <w:pPr>
        <w:spacing w:line="480" w:lineRule="auto"/>
        <w:rPr>
          <w:rFonts w:ascii="Times New Roman" w:hAnsi="Times New Roman" w:cs="Times New Roman"/>
          <w:sz w:val="24"/>
          <w:szCs w:val="24"/>
        </w:rPr>
      </w:pPr>
    </w:p>
    <w:p w:rsidR="00E4687F" w:rsidRPr="00E4687F" w:rsidRDefault="00E4687F" w:rsidP="00E4687F">
      <w:pPr>
        <w:spacing w:line="480" w:lineRule="auto"/>
        <w:rPr>
          <w:rFonts w:ascii="Times New Roman" w:hAnsi="Times New Roman" w:cs="Times New Roman"/>
          <w:sz w:val="24"/>
          <w:szCs w:val="24"/>
        </w:rPr>
      </w:pPr>
    </w:p>
    <w:p w:rsidR="00E4687F" w:rsidRPr="00E4687F" w:rsidRDefault="00E4687F" w:rsidP="00E4687F">
      <w:pPr>
        <w:spacing w:line="480" w:lineRule="auto"/>
        <w:rPr>
          <w:rFonts w:ascii="Times New Roman" w:hAnsi="Times New Roman" w:cs="Times New Roman"/>
          <w:sz w:val="24"/>
          <w:szCs w:val="24"/>
        </w:rPr>
      </w:pPr>
    </w:p>
    <w:p w:rsidR="00E4687F" w:rsidRPr="00E4687F" w:rsidRDefault="00E4687F" w:rsidP="00E4687F">
      <w:pPr>
        <w:spacing w:line="480" w:lineRule="auto"/>
        <w:rPr>
          <w:rFonts w:ascii="Times New Roman" w:hAnsi="Times New Roman" w:cs="Times New Roman"/>
          <w:sz w:val="24"/>
          <w:szCs w:val="24"/>
        </w:rPr>
      </w:pPr>
    </w:p>
    <w:p w:rsidR="00E4687F" w:rsidRPr="00E4687F" w:rsidRDefault="00E4687F" w:rsidP="00E4687F">
      <w:pPr>
        <w:spacing w:line="480" w:lineRule="auto"/>
        <w:rPr>
          <w:rFonts w:ascii="Times New Roman" w:hAnsi="Times New Roman" w:cs="Times New Roman"/>
          <w:sz w:val="24"/>
          <w:szCs w:val="24"/>
        </w:rPr>
      </w:pPr>
    </w:p>
    <w:p w:rsidR="00E4687F" w:rsidRPr="00E4687F" w:rsidRDefault="00E4687F" w:rsidP="000624D7">
      <w:pPr>
        <w:spacing w:after="0" w:line="480" w:lineRule="auto"/>
        <w:contextualSpacing/>
        <w:jc w:val="center"/>
        <w:rPr>
          <w:rFonts w:ascii="Times New Roman" w:hAnsi="Times New Roman" w:cs="Times New Roman"/>
          <w:sz w:val="24"/>
          <w:szCs w:val="24"/>
        </w:rPr>
      </w:pPr>
      <w:r w:rsidRPr="00E4687F">
        <w:rPr>
          <w:rFonts w:ascii="Times New Roman" w:hAnsi="Times New Roman" w:cs="Times New Roman"/>
          <w:sz w:val="24"/>
          <w:szCs w:val="24"/>
        </w:rPr>
        <w:t>Project Management Questions</w:t>
      </w:r>
    </w:p>
    <w:p w:rsidR="00E4687F" w:rsidRPr="00E4687F" w:rsidRDefault="00E4687F" w:rsidP="000624D7">
      <w:pPr>
        <w:spacing w:after="0" w:line="480" w:lineRule="auto"/>
        <w:contextualSpacing/>
        <w:jc w:val="center"/>
        <w:rPr>
          <w:rFonts w:ascii="Times New Roman" w:hAnsi="Times New Roman" w:cs="Times New Roman"/>
          <w:sz w:val="24"/>
          <w:szCs w:val="24"/>
        </w:rPr>
      </w:pPr>
      <w:r w:rsidRPr="00E4687F">
        <w:rPr>
          <w:rFonts w:ascii="Times New Roman" w:hAnsi="Times New Roman" w:cs="Times New Roman"/>
          <w:sz w:val="24"/>
          <w:szCs w:val="24"/>
        </w:rPr>
        <w:t>Student’s Name</w:t>
      </w:r>
    </w:p>
    <w:p w:rsidR="00E4687F" w:rsidRPr="00E4687F" w:rsidRDefault="00E4687F" w:rsidP="000624D7">
      <w:pPr>
        <w:spacing w:after="0" w:line="480" w:lineRule="auto"/>
        <w:contextualSpacing/>
        <w:jc w:val="center"/>
        <w:rPr>
          <w:rFonts w:ascii="Times New Roman" w:hAnsi="Times New Roman" w:cs="Times New Roman"/>
          <w:sz w:val="24"/>
          <w:szCs w:val="24"/>
        </w:rPr>
      </w:pPr>
      <w:r w:rsidRPr="00E4687F">
        <w:rPr>
          <w:rFonts w:ascii="Times New Roman" w:hAnsi="Times New Roman" w:cs="Times New Roman"/>
          <w:sz w:val="24"/>
          <w:szCs w:val="24"/>
        </w:rPr>
        <w:t>Institutional Affiliation</w:t>
      </w:r>
    </w:p>
    <w:p w:rsidR="00E4687F" w:rsidRPr="00E4687F" w:rsidRDefault="00E4687F"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br w:type="page"/>
      </w:r>
    </w:p>
    <w:p w:rsidR="00E4687F" w:rsidRPr="00E4687F" w:rsidRDefault="00E4687F" w:rsidP="000624D7">
      <w:pPr>
        <w:spacing w:after="0" w:line="480" w:lineRule="auto"/>
        <w:contextualSpacing/>
        <w:jc w:val="center"/>
        <w:rPr>
          <w:rFonts w:ascii="Times New Roman" w:hAnsi="Times New Roman" w:cs="Times New Roman"/>
          <w:sz w:val="24"/>
          <w:szCs w:val="24"/>
        </w:rPr>
      </w:pPr>
      <w:r w:rsidRPr="00E4687F">
        <w:rPr>
          <w:rFonts w:ascii="Times New Roman" w:hAnsi="Times New Roman" w:cs="Times New Roman"/>
          <w:sz w:val="24"/>
          <w:szCs w:val="24"/>
        </w:rPr>
        <w:lastRenderedPageBreak/>
        <w:t>Project Management Questions</w:t>
      </w:r>
    </w:p>
    <w:p w:rsidR="006271F9" w:rsidRPr="00E4687F" w:rsidRDefault="002B5E9F" w:rsidP="000624D7">
      <w:pPr>
        <w:spacing w:after="0" w:line="480" w:lineRule="auto"/>
        <w:contextualSpacing/>
        <w:rPr>
          <w:rFonts w:ascii="Times New Roman" w:hAnsi="Times New Roman" w:cs="Times New Roman"/>
          <w:b/>
          <w:sz w:val="24"/>
          <w:szCs w:val="24"/>
        </w:rPr>
      </w:pPr>
      <w:r w:rsidRPr="00E4687F">
        <w:rPr>
          <w:rFonts w:ascii="Times New Roman" w:hAnsi="Times New Roman" w:cs="Times New Roman"/>
          <w:b/>
          <w:sz w:val="24"/>
          <w:szCs w:val="24"/>
        </w:rPr>
        <w:t>Question 1</w:t>
      </w:r>
    </w:p>
    <w:p w:rsidR="002B5E9F" w:rsidRPr="00E4687F" w:rsidRDefault="002B5E9F"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t>The direct cost of labor for a project team member can be calculated using the formula (overhead charge * hourly rate * hours needed)</w:t>
      </w:r>
      <w:r w:rsidR="00E4687F" w:rsidRPr="00E4687F">
        <w:rPr>
          <w:rFonts w:ascii="Times New Roman" w:hAnsi="Times New Roman" w:cs="Times New Roman"/>
          <w:sz w:val="24"/>
          <w:szCs w:val="24"/>
        </w:rPr>
        <w:t xml:space="preserve"> (Roberts, 2013)</w:t>
      </w:r>
      <w:r w:rsidRPr="00E4687F">
        <w:rPr>
          <w:rFonts w:ascii="Times New Roman" w:hAnsi="Times New Roman" w:cs="Times New Roman"/>
          <w:sz w:val="24"/>
          <w:szCs w:val="24"/>
        </w:rPr>
        <w:t>. In this case, the total direct cost of labor for the team member will be</w:t>
      </w:r>
    </w:p>
    <w:p w:rsidR="002B5E9F" w:rsidRPr="00E4687F" w:rsidRDefault="002B5E9F"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55 dollars * 150 hours *1.35 = $11,137.5</w:t>
      </w:r>
    </w:p>
    <w:p w:rsidR="002B5E9F" w:rsidRPr="00E4687F" w:rsidRDefault="002B5E9F"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Question 2</w:t>
      </w:r>
    </w:p>
    <w:p w:rsidR="003A6BB7"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The following table was used to respond to this question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B5E9F" w:rsidRPr="00E4687F" w:rsidTr="002B5E9F">
        <w:tc>
          <w:tcPr>
            <w:tcW w:w="1558" w:type="dxa"/>
          </w:tcPr>
          <w:p w:rsidR="002B5E9F" w:rsidRPr="00E4687F" w:rsidRDefault="003A6BB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Name</w:t>
            </w:r>
          </w:p>
        </w:tc>
        <w:tc>
          <w:tcPr>
            <w:tcW w:w="1558" w:type="dxa"/>
          </w:tcPr>
          <w:p w:rsidR="002B5E9F" w:rsidRPr="00E4687F" w:rsidRDefault="003A6BB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Hours needed</w:t>
            </w:r>
          </w:p>
        </w:tc>
        <w:tc>
          <w:tcPr>
            <w:tcW w:w="1558" w:type="dxa"/>
          </w:tcPr>
          <w:p w:rsidR="002B5E9F" w:rsidRPr="00E4687F" w:rsidRDefault="003A6BB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Overhead Charge</w:t>
            </w:r>
          </w:p>
        </w:tc>
        <w:tc>
          <w:tcPr>
            <w:tcW w:w="1558" w:type="dxa"/>
          </w:tcPr>
          <w:p w:rsidR="002B5E9F" w:rsidRPr="00E4687F" w:rsidRDefault="003A6BB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Personal Time Rate</w:t>
            </w:r>
          </w:p>
        </w:tc>
        <w:tc>
          <w:tcPr>
            <w:tcW w:w="1559" w:type="dxa"/>
          </w:tcPr>
          <w:p w:rsidR="002B5E9F" w:rsidRPr="00E4687F" w:rsidRDefault="003A6BB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Hourly rate</w:t>
            </w:r>
          </w:p>
        </w:tc>
        <w:tc>
          <w:tcPr>
            <w:tcW w:w="1559" w:type="dxa"/>
          </w:tcPr>
          <w:p w:rsidR="002B5E9F" w:rsidRPr="00E4687F" w:rsidRDefault="003A6BB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Total Direct Labor cost</w:t>
            </w:r>
          </w:p>
        </w:tc>
      </w:tr>
      <w:tr w:rsidR="002B5E9F" w:rsidRPr="00E4687F" w:rsidTr="002B5E9F">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Jonathan</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40</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1.25</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1.12</w:t>
            </w:r>
          </w:p>
        </w:tc>
        <w:tc>
          <w:tcPr>
            <w:tcW w:w="1559"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$15/</w:t>
            </w:r>
            <w:r w:rsidR="00E4687F" w:rsidRPr="00E4687F">
              <w:rPr>
                <w:rFonts w:ascii="Times New Roman" w:hAnsi="Times New Roman" w:cs="Times New Roman"/>
                <w:sz w:val="24"/>
                <w:szCs w:val="24"/>
              </w:rPr>
              <w:t>hr.</w:t>
            </w:r>
          </w:p>
        </w:tc>
        <w:tc>
          <w:tcPr>
            <w:tcW w:w="1559" w:type="dxa"/>
          </w:tcPr>
          <w:p w:rsidR="002B5E9F" w:rsidRPr="00E4687F" w:rsidRDefault="003A6BB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$ 840</w:t>
            </w:r>
          </w:p>
        </w:tc>
      </w:tr>
      <w:tr w:rsidR="002B5E9F" w:rsidRPr="00E4687F" w:rsidTr="002B5E9F">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Susan</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100</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1.75</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1.12</w:t>
            </w:r>
          </w:p>
        </w:tc>
        <w:tc>
          <w:tcPr>
            <w:tcW w:w="1559"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$21/</w:t>
            </w:r>
            <w:r w:rsidR="00E4687F" w:rsidRPr="00E4687F">
              <w:rPr>
                <w:rFonts w:ascii="Times New Roman" w:hAnsi="Times New Roman" w:cs="Times New Roman"/>
                <w:sz w:val="24"/>
                <w:szCs w:val="24"/>
              </w:rPr>
              <w:t>hr.</w:t>
            </w:r>
          </w:p>
        </w:tc>
        <w:tc>
          <w:tcPr>
            <w:tcW w:w="1559" w:type="dxa"/>
          </w:tcPr>
          <w:p w:rsidR="002B5E9F" w:rsidRPr="00E4687F" w:rsidRDefault="000B709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$ 4,116</w:t>
            </w:r>
          </w:p>
        </w:tc>
      </w:tr>
      <w:tr w:rsidR="002B5E9F" w:rsidRPr="00E4687F" w:rsidTr="002B5E9F">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Debra</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80</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1.35</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0</w:t>
            </w:r>
          </w:p>
        </w:tc>
        <w:tc>
          <w:tcPr>
            <w:tcW w:w="1559"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$11/</w:t>
            </w:r>
            <w:r w:rsidR="00E4687F" w:rsidRPr="00E4687F">
              <w:rPr>
                <w:rFonts w:ascii="Times New Roman" w:hAnsi="Times New Roman" w:cs="Times New Roman"/>
                <w:sz w:val="24"/>
                <w:szCs w:val="24"/>
              </w:rPr>
              <w:t>hr.</w:t>
            </w:r>
          </w:p>
        </w:tc>
        <w:tc>
          <w:tcPr>
            <w:tcW w:w="1559" w:type="dxa"/>
          </w:tcPr>
          <w:p w:rsidR="002B5E9F" w:rsidRPr="00E4687F" w:rsidRDefault="000B709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$ 1,188</w:t>
            </w:r>
          </w:p>
        </w:tc>
      </w:tr>
      <w:tr w:rsidR="002B5E9F" w:rsidRPr="00E4687F" w:rsidTr="002B5E9F">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Bobby</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55</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1.8</w:t>
            </w:r>
          </w:p>
        </w:tc>
        <w:tc>
          <w:tcPr>
            <w:tcW w:w="1558"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1.13</w:t>
            </w:r>
          </w:p>
        </w:tc>
        <w:tc>
          <w:tcPr>
            <w:tcW w:w="1559" w:type="dxa"/>
          </w:tcPr>
          <w:p w:rsidR="002B5E9F"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$44/</w:t>
            </w:r>
            <w:r w:rsidR="00E4687F" w:rsidRPr="00E4687F">
              <w:rPr>
                <w:rFonts w:ascii="Times New Roman" w:hAnsi="Times New Roman" w:cs="Times New Roman"/>
                <w:sz w:val="24"/>
                <w:szCs w:val="24"/>
              </w:rPr>
              <w:t>hr.</w:t>
            </w:r>
          </w:p>
        </w:tc>
        <w:tc>
          <w:tcPr>
            <w:tcW w:w="1559" w:type="dxa"/>
          </w:tcPr>
          <w:p w:rsidR="002B5E9F" w:rsidRPr="00E4687F" w:rsidRDefault="000B7097"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$ 4,922.28</w:t>
            </w:r>
          </w:p>
        </w:tc>
      </w:tr>
    </w:tbl>
    <w:p w:rsidR="002B5E9F" w:rsidRPr="00E4687F" w:rsidRDefault="002B5E9F" w:rsidP="00E4687F">
      <w:pPr>
        <w:spacing w:line="480" w:lineRule="auto"/>
        <w:rPr>
          <w:rFonts w:ascii="Times New Roman" w:hAnsi="Times New Roman" w:cs="Times New Roman"/>
          <w:sz w:val="24"/>
          <w:szCs w:val="24"/>
        </w:rPr>
      </w:pPr>
    </w:p>
    <w:p w:rsidR="003A6BB7" w:rsidRPr="00E4687F" w:rsidRDefault="003A6BB7" w:rsidP="00E4687F">
      <w:pPr>
        <w:spacing w:line="480" w:lineRule="auto"/>
        <w:rPr>
          <w:rFonts w:ascii="Times New Roman" w:hAnsi="Times New Roman" w:cs="Times New Roman"/>
          <w:b/>
          <w:i/>
          <w:sz w:val="24"/>
          <w:szCs w:val="24"/>
        </w:rPr>
      </w:pPr>
      <w:r w:rsidRPr="00E4687F">
        <w:rPr>
          <w:rFonts w:ascii="Times New Roman" w:hAnsi="Times New Roman" w:cs="Times New Roman"/>
          <w:b/>
          <w:i/>
          <w:sz w:val="24"/>
          <w:szCs w:val="24"/>
        </w:rPr>
        <w:t>Calculations</w:t>
      </w:r>
    </w:p>
    <w:p w:rsidR="003A6BB7"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The individual team member’s cost is calculated using the formula (rate per hour * hours needed * overhead charge * personal time)</w:t>
      </w:r>
    </w:p>
    <w:p w:rsidR="003A6BB7"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In this case, Jonathan’s cost of labor</w:t>
      </w:r>
    </w:p>
    <w:p w:rsidR="003A6BB7"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=15*1.12*1.25*40</w:t>
      </w:r>
    </w:p>
    <w:p w:rsidR="003A6BB7"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$ 840</w:t>
      </w:r>
    </w:p>
    <w:p w:rsidR="003A6BB7"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lastRenderedPageBreak/>
        <w:t xml:space="preserve"> Susan’s direct cost of labor will be</w:t>
      </w:r>
    </w:p>
    <w:p w:rsidR="003A6BB7" w:rsidRPr="00E4687F" w:rsidRDefault="003A6BB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xml:space="preserve">= </w:t>
      </w:r>
      <w:r w:rsidR="000B7097" w:rsidRPr="00E4687F">
        <w:rPr>
          <w:rFonts w:ascii="Times New Roman" w:hAnsi="Times New Roman" w:cs="Times New Roman"/>
          <w:sz w:val="24"/>
          <w:szCs w:val="24"/>
        </w:rPr>
        <w:t>21 * 1.12*1.75 * 100</w:t>
      </w:r>
    </w:p>
    <w:p w:rsidR="000B7097" w:rsidRPr="00E4687F" w:rsidRDefault="000B709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$ 4,116</w:t>
      </w:r>
    </w:p>
    <w:p w:rsidR="000B7097" w:rsidRPr="00E4687F" w:rsidRDefault="000B7097"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t>Debra’s total direct labor cost is calculated using the same formula. However, since Debra has a zero personal time rate, we omit the time rate from the formula and use the other values as follows</w:t>
      </w:r>
    </w:p>
    <w:p w:rsidR="000B7097" w:rsidRPr="00E4687F" w:rsidRDefault="000B7097"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t>Direct labor = hours needed * overhead charge rate *hourly rate</w:t>
      </w:r>
    </w:p>
    <w:p w:rsidR="000B7097" w:rsidRPr="00E4687F" w:rsidRDefault="000B709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xml:space="preserve">= 80 * 1.35 * 11 </w:t>
      </w:r>
    </w:p>
    <w:p w:rsidR="000B7097" w:rsidRPr="00E4687F" w:rsidRDefault="000B709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$ 1,188</w:t>
      </w:r>
    </w:p>
    <w:p w:rsidR="000B7097" w:rsidRPr="00E4687F" w:rsidRDefault="000B709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Bobby’s total direct labor on the other hand is calculated using the formula (rate per hour * hours needed * overhead charge * personal time)</w:t>
      </w:r>
    </w:p>
    <w:p w:rsidR="000B7097" w:rsidRPr="00E4687F" w:rsidRDefault="000B709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xml:space="preserve">= 44 * 1.13 * 1.8 * 55 </w:t>
      </w:r>
    </w:p>
    <w:p w:rsidR="000B7097" w:rsidRPr="00E4687F" w:rsidRDefault="000B7097"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$ 4,922.28</w:t>
      </w:r>
    </w:p>
    <w:p w:rsidR="0012643E" w:rsidRPr="00D74D59" w:rsidRDefault="00E4687F" w:rsidP="00E4687F">
      <w:pPr>
        <w:spacing w:line="480" w:lineRule="auto"/>
        <w:rPr>
          <w:rFonts w:ascii="Times New Roman" w:hAnsi="Times New Roman" w:cs="Times New Roman"/>
          <w:b/>
          <w:i/>
          <w:sz w:val="24"/>
          <w:szCs w:val="24"/>
        </w:rPr>
      </w:pPr>
      <w:r w:rsidRPr="00D74D59">
        <w:rPr>
          <w:rFonts w:ascii="Times New Roman" w:hAnsi="Times New Roman" w:cs="Times New Roman"/>
          <w:b/>
          <w:i/>
          <w:sz w:val="24"/>
          <w:szCs w:val="24"/>
        </w:rPr>
        <w:t>Overall</w:t>
      </w:r>
      <w:r w:rsidR="0012643E" w:rsidRPr="00D74D59">
        <w:rPr>
          <w:rFonts w:ascii="Times New Roman" w:hAnsi="Times New Roman" w:cs="Times New Roman"/>
          <w:b/>
          <w:i/>
          <w:sz w:val="24"/>
          <w:szCs w:val="24"/>
        </w:rPr>
        <w:t xml:space="preserve"> Cost of Labor</w:t>
      </w:r>
    </w:p>
    <w:p w:rsidR="0012643E" w:rsidRPr="00E4687F" w:rsidRDefault="0012643E"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The overall cost of labor is arrived at by adding the individuals’ cost of labor which is</w:t>
      </w:r>
    </w:p>
    <w:p w:rsidR="0012643E" w:rsidRPr="00E4687F" w:rsidRDefault="0012643E"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$ 1,188 + $ 4,922.28 + $ 4,116 + $840</w:t>
      </w:r>
    </w:p>
    <w:p w:rsidR="0012643E" w:rsidRPr="00E4687F" w:rsidRDefault="0012643E"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$ 11,066.28</w:t>
      </w:r>
    </w:p>
    <w:p w:rsidR="0012643E" w:rsidRPr="00E4687F" w:rsidRDefault="0012643E" w:rsidP="000624D7">
      <w:pPr>
        <w:spacing w:after="0" w:line="480" w:lineRule="auto"/>
        <w:contextualSpacing/>
        <w:rPr>
          <w:rFonts w:ascii="Times New Roman" w:hAnsi="Times New Roman" w:cs="Times New Roman"/>
          <w:b/>
          <w:sz w:val="24"/>
          <w:szCs w:val="24"/>
        </w:rPr>
      </w:pPr>
      <w:r w:rsidRPr="00E4687F">
        <w:rPr>
          <w:rFonts w:ascii="Times New Roman" w:hAnsi="Times New Roman" w:cs="Times New Roman"/>
          <w:b/>
          <w:sz w:val="24"/>
          <w:szCs w:val="24"/>
        </w:rPr>
        <w:t>Question 3</w:t>
      </w:r>
    </w:p>
    <w:p w:rsidR="0012643E" w:rsidRPr="00E4687F" w:rsidRDefault="0012643E"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t>The direct cost of labor for a project team member using the following data: hourly rate $ 75/hour, 180 hours needed and an overhead charge of 45% is calculated using the formula</w:t>
      </w:r>
    </w:p>
    <w:p w:rsidR="0012643E" w:rsidRPr="00E4687F" w:rsidRDefault="0012643E"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lastRenderedPageBreak/>
        <w:t>Direct total labor = overhead charge * hourly rate * hours needed</w:t>
      </w:r>
    </w:p>
    <w:p w:rsidR="0012643E" w:rsidRPr="00E4687F" w:rsidRDefault="0012643E"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1.45 * $75 * 180</w:t>
      </w:r>
    </w:p>
    <w:p w:rsidR="0012643E" w:rsidRPr="00E4687F" w:rsidRDefault="0012643E" w:rsidP="00E4687F">
      <w:pPr>
        <w:spacing w:line="480" w:lineRule="auto"/>
        <w:rPr>
          <w:rFonts w:ascii="Times New Roman" w:eastAsia="Times New Roman" w:hAnsi="Times New Roman" w:cs="Times New Roman"/>
          <w:color w:val="000000"/>
          <w:sz w:val="24"/>
          <w:szCs w:val="24"/>
        </w:rPr>
      </w:pPr>
      <w:r w:rsidRPr="00E4687F">
        <w:rPr>
          <w:rFonts w:ascii="Times New Roman" w:hAnsi="Times New Roman" w:cs="Times New Roman"/>
          <w:sz w:val="24"/>
          <w:szCs w:val="24"/>
        </w:rPr>
        <w:t>=</w:t>
      </w:r>
      <w:r w:rsidRPr="00E4687F">
        <w:rPr>
          <w:rFonts w:ascii="Times New Roman" w:eastAsia="Times New Roman" w:hAnsi="Times New Roman" w:cs="Times New Roman"/>
          <w:color w:val="000000"/>
          <w:sz w:val="24"/>
          <w:szCs w:val="24"/>
        </w:rPr>
        <w:t xml:space="preserve"> $ 19,575.00 </w:t>
      </w:r>
    </w:p>
    <w:p w:rsidR="0012643E" w:rsidRPr="00E4687F" w:rsidRDefault="0012643E" w:rsidP="000624D7">
      <w:pPr>
        <w:spacing w:after="0" w:line="480" w:lineRule="auto"/>
        <w:contextualSpacing/>
        <w:rPr>
          <w:rFonts w:ascii="Times New Roman" w:hAnsi="Times New Roman" w:cs="Times New Roman"/>
          <w:b/>
          <w:sz w:val="24"/>
          <w:szCs w:val="24"/>
        </w:rPr>
      </w:pPr>
      <w:r w:rsidRPr="00E4687F">
        <w:rPr>
          <w:rFonts w:ascii="Times New Roman" w:hAnsi="Times New Roman" w:cs="Times New Roman"/>
          <w:b/>
          <w:sz w:val="24"/>
          <w:szCs w:val="24"/>
        </w:rPr>
        <w:t>Question 4</w:t>
      </w:r>
    </w:p>
    <w:p w:rsidR="0012643E" w:rsidRPr="00E4687F" w:rsidRDefault="0012643E"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t>Early project budget tends to be less accurate than the project budgets made close to the starting date</w:t>
      </w:r>
      <w:r w:rsidR="00E4687F" w:rsidRPr="00E4687F">
        <w:rPr>
          <w:rFonts w:ascii="Times New Roman" w:hAnsi="Times New Roman" w:cs="Times New Roman"/>
          <w:sz w:val="24"/>
          <w:szCs w:val="24"/>
        </w:rPr>
        <w:t xml:space="preserve"> (Interact, 2018)</w:t>
      </w:r>
      <w:r w:rsidRPr="00E4687F">
        <w:rPr>
          <w:rFonts w:ascii="Times New Roman" w:hAnsi="Times New Roman" w:cs="Times New Roman"/>
          <w:sz w:val="24"/>
          <w:szCs w:val="24"/>
        </w:rPr>
        <w:t xml:space="preserve">. </w:t>
      </w:r>
      <w:r w:rsidR="007B69BA" w:rsidRPr="00E4687F">
        <w:rPr>
          <w:rFonts w:ascii="Times New Roman" w:hAnsi="Times New Roman" w:cs="Times New Roman"/>
          <w:sz w:val="24"/>
          <w:szCs w:val="24"/>
        </w:rPr>
        <w:t xml:space="preserve">However, these seemingly inaccurate project budgets are important as they provide the </w:t>
      </w:r>
      <w:r w:rsidR="00E4687F" w:rsidRPr="00E4687F">
        <w:rPr>
          <w:rFonts w:ascii="Times New Roman" w:hAnsi="Times New Roman" w:cs="Times New Roman"/>
          <w:sz w:val="24"/>
          <w:szCs w:val="24"/>
        </w:rPr>
        <w:t>management</w:t>
      </w:r>
      <w:r w:rsidR="007B69BA" w:rsidRPr="00E4687F">
        <w:rPr>
          <w:rFonts w:ascii="Times New Roman" w:hAnsi="Times New Roman" w:cs="Times New Roman"/>
          <w:sz w:val="24"/>
          <w:szCs w:val="24"/>
        </w:rPr>
        <w:t xml:space="preserve"> with the estimates of the total cost the project will incur the organization. The main cause of the difference is </w:t>
      </w:r>
      <w:r w:rsidR="00E4687F" w:rsidRPr="00E4687F">
        <w:rPr>
          <w:rFonts w:ascii="Times New Roman" w:hAnsi="Times New Roman" w:cs="Times New Roman"/>
          <w:sz w:val="24"/>
          <w:szCs w:val="24"/>
        </w:rPr>
        <w:t>usually</w:t>
      </w:r>
      <w:r w:rsidR="007B69BA" w:rsidRPr="00E4687F">
        <w:rPr>
          <w:rFonts w:ascii="Times New Roman" w:hAnsi="Times New Roman" w:cs="Times New Roman"/>
          <w:sz w:val="24"/>
          <w:szCs w:val="24"/>
        </w:rPr>
        <w:t xml:space="preserve"> due to the fact that costs are calculated based on the current market prices. The change in market prices and market forces together with the unforeseen changes makes the early budgets to be </w:t>
      </w:r>
      <w:r w:rsidR="00E4687F" w:rsidRPr="00E4687F">
        <w:rPr>
          <w:rFonts w:ascii="Times New Roman" w:hAnsi="Times New Roman" w:cs="Times New Roman"/>
          <w:sz w:val="24"/>
          <w:szCs w:val="24"/>
        </w:rPr>
        <w:t>inaccurate</w:t>
      </w:r>
      <w:r w:rsidR="007B69BA" w:rsidRPr="00E4687F">
        <w:rPr>
          <w:rFonts w:ascii="Times New Roman" w:hAnsi="Times New Roman" w:cs="Times New Roman"/>
          <w:sz w:val="24"/>
          <w:szCs w:val="24"/>
        </w:rPr>
        <w:t xml:space="preserve">. </w:t>
      </w:r>
      <w:r w:rsidR="00E4687F" w:rsidRPr="00E4687F">
        <w:rPr>
          <w:rFonts w:ascii="Times New Roman" w:hAnsi="Times New Roman" w:cs="Times New Roman"/>
          <w:sz w:val="24"/>
          <w:szCs w:val="24"/>
        </w:rPr>
        <w:t>However</w:t>
      </w:r>
      <w:r w:rsidR="007B69BA" w:rsidRPr="00E4687F">
        <w:rPr>
          <w:rFonts w:ascii="Times New Roman" w:hAnsi="Times New Roman" w:cs="Times New Roman"/>
          <w:sz w:val="24"/>
          <w:szCs w:val="24"/>
        </w:rPr>
        <w:t xml:space="preserve">, they are still important as the management tends to use it as source of reference to </w:t>
      </w:r>
      <w:r w:rsidR="00E4687F" w:rsidRPr="00E4687F">
        <w:rPr>
          <w:rFonts w:ascii="Times New Roman" w:hAnsi="Times New Roman" w:cs="Times New Roman"/>
          <w:sz w:val="24"/>
          <w:szCs w:val="24"/>
        </w:rPr>
        <w:t>monitored</w:t>
      </w:r>
      <w:r w:rsidR="007B69BA" w:rsidRPr="00E4687F">
        <w:rPr>
          <w:rFonts w:ascii="Times New Roman" w:hAnsi="Times New Roman" w:cs="Times New Roman"/>
          <w:sz w:val="24"/>
          <w:szCs w:val="24"/>
        </w:rPr>
        <w:t xml:space="preserve"> the changes in the market forces and the unplanned changes that the project might need, hence acting as the benchmark </w:t>
      </w:r>
      <w:r w:rsidR="00E4687F" w:rsidRPr="00E4687F">
        <w:rPr>
          <w:rFonts w:ascii="Times New Roman" w:hAnsi="Times New Roman" w:cs="Times New Roman"/>
          <w:sz w:val="24"/>
          <w:szCs w:val="24"/>
        </w:rPr>
        <w:t>in</w:t>
      </w:r>
      <w:r w:rsidR="007B69BA" w:rsidRPr="00E4687F">
        <w:rPr>
          <w:rFonts w:ascii="Times New Roman" w:hAnsi="Times New Roman" w:cs="Times New Roman"/>
          <w:sz w:val="24"/>
          <w:szCs w:val="24"/>
        </w:rPr>
        <w:t xml:space="preserve"> the preparation of an accurate close-to-the-start date project budget.</w:t>
      </w:r>
    </w:p>
    <w:p w:rsidR="007B69BA" w:rsidRPr="00E4687F" w:rsidRDefault="007B69BA"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Question 5</w:t>
      </w:r>
    </w:p>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The following information was used to respond to this question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7B69BA" w:rsidRPr="00E4687F" w:rsidTr="00DB22B6">
        <w:tc>
          <w:tcPr>
            <w:tcW w:w="1558" w:type="dxa"/>
          </w:tcPr>
          <w:p w:rsidR="007B69BA" w:rsidRPr="00E4687F" w:rsidRDefault="007B69BA"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Name</w:t>
            </w:r>
          </w:p>
        </w:tc>
        <w:tc>
          <w:tcPr>
            <w:tcW w:w="1558" w:type="dxa"/>
          </w:tcPr>
          <w:p w:rsidR="007B69BA" w:rsidRPr="00E4687F" w:rsidRDefault="007B69BA"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Hours needed</w:t>
            </w:r>
          </w:p>
        </w:tc>
        <w:tc>
          <w:tcPr>
            <w:tcW w:w="1558" w:type="dxa"/>
          </w:tcPr>
          <w:p w:rsidR="007B69BA" w:rsidRPr="00E4687F" w:rsidRDefault="007B69BA"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Overhead Charge</w:t>
            </w:r>
          </w:p>
        </w:tc>
        <w:tc>
          <w:tcPr>
            <w:tcW w:w="1558" w:type="dxa"/>
          </w:tcPr>
          <w:p w:rsidR="007B69BA" w:rsidRPr="00E4687F" w:rsidRDefault="007B69BA"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Personal Time Rate</w:t>
            </w:r>
          </w:p>
        </w:tc>
        <w:tc>
          <w:tcPr>
            <w:tcW w:w="1559" w:type="dxa"/>
          </w:tcPr>
          <w:p w:rsidR="007B69BA" w:rsidRPr="00E4687F" w:rsidRDefault="007B69BA"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Hourly rate</w:t>
            </w:r>
          </w:p>
        </w:tc>
        <w:tc>
          <w:tcPr>
            <w:tcW w:w="1559" w:type="dxa"/>
          </w:tcPr>
          <w:p w:rsidR="007B69BA" w:rsidRPr="00E4687F" w:rsidRDefault="007B69BA"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Total Direct Labor cost</w:t>
            </w:r>
          </w:p>
        </w:tc>
      </w:tr>
      <w:tr w:rsidR="007B69BA" w:rsidRPr="00E4687F" w:rsidTr="00DB22B6">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Jonathan</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60</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1.35</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1.12</w:t>
            </w:r>
          </w:p>
        </w:tc>
        <w:tc>
          <w:tcPr>
            <w:tcW w:w="1559"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$17/</w:t>
            </w:r>
            <w:r w:rsidR="00E4687F" w:rsidRPr="00E4687F">
              <w:rPr>
                <w:rFonts w:ascii="Times New Roman" w:hAnsi="Times New Roman" w:cs="Times New Roman"/>
                <w:sz w:val="24"/>
                <w:szCs w:val="24"/>
              </w:rPr>
              <w:t>hr.</w:t>
            </w:r>
          </w:p>
        </w:tc>
        <w:tc>
          <w:tcPr>
            <w:tcW w:w="1559" w:type="dxa"/>
          </w:tcPr>
          <w:p w:rsidR="007B69BA" w:rsidRPr="00E4687F" w:rsidRDefault="00DB22B6"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 xml:space="preserve">$ </w:t>
            </w:r>
            <w:r w:rsidRPr="00E4687F">
              <w:rPr>
                <w:rFonts w:ascii="Times New Roman" w:eastAsia="Times New Roman" w:hAnsi="Times New Roman" w:cs="Times New Roman"/>
                <w:b/>
                <w:color w:val="000000"/>
                <w:sz w:val="24"/>
                <w:szCs w:val="24"/>
              </w:rPr>
              <w:t>1,542.24</w:t>
            </w:r>
          </w:p>
        </w:tc>
      </w:tr>
      <w:tr w:rsidR="007B69BA" w:rsidRPr="00E4687F" w:rsidTr="00DB22B6">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Susan</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120</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1.8</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1.12</w:t>
            </w:r>
          </w:p>
        </w:tc>
        <w:tc>
          <w:tcPr>
            <w:tcW w:w="1559"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$31/</w:t>
            </w:r>
            <w:r w:rsidR="00E4687F" w:rsidRPr="00E4687F">
              <w:rPr>
                <w:rFonts w:ascii="Times New Roman" w:hAnsi="Times New Roman" w:cs="Times New Roman"/>
                <w:sz w:val="24"/>
                <w:szCs w:val="24"/>
              </w:rPr>
              <w:t>hr.</w:t>
            </w:r>
          </w:p>
        </w:tc>
        <w:tc>
          <w:tcPr>
            <w:tcW w:w="1559" w:type="dxa"/>
          </w:tcPr>
          <w:p w:rsidR="007B69BA" w:rsidRPr="00E4687F" w:rsidRDefault="00DB22B6"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 xml:space="preserve">$ </w:t>
            </w:r>
            <w:r w:rsidRPr="00E4687F">
              <w:rPr>
                <w:rFonts w:ascii="Times New Roman" w:eastAsia="Times New Roman" w:hAnsi="Times New Roman" w:cs="Times New Roman"/>
                <w:b/>
                <w:color w:val="000000"/>
                <w:sz w:val="24"/>
                <w:szCs w:val="24"/>
              </w:rPr>
              <w:t>7,499.52</w:t>
            </w:r>
          </w:p>
        </w:tc>
      </w:tr>
      <w:tr w:rsidR="007B69BA" w:rsidRPr="00E4687F" w:rsidTr="00DB22B6">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Debra</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40</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1.35</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0</w:t>
            </w:r>
          </w:p>
        </w:tc>
        <w:tc>
          <w:tcPr>
            <w:tcW w:w="1559"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$9/</w:t>
            </w:r>
            <w:r w:rsidR="00E4687F" w:rsidRPr="00E4687F">
              <w:rPr>
                <w:rFonts w:ascii="Times New Roman" w:hAnsi="Times New Roman" w:cs="Times New Roman"/>
                <w:sz w:val="24"/>
                <w:szCs w:val="24"/>
              </w:rPr>
              <w:t>hr.</w:t>
            </w:r>
          </w:p>
        </w:tc>
        <w:tc>
          <w:tcPr>
            <w:tcW w:w="1559" w:type="dxa"/>
          </w:tcPr>
          <w:p w:rsidR="007B69BA" w:rsidRPr="00E4687F" w:rsidRDefault="00DB22B6" w:rsidP="00E4687F">
            <w:pPr>
              <w:spacing w:line="480" w:lineRule="auto"/>
              <w:rPr>
                <w:rFonts w:ascii="Times New Roman" w:eastAsia="Times New Roman" w:hAnsi="Times New Roman" w:cs="Times New Roman"/>
                <w:b/>
                <w:color w:val="000000"/>
                <w:sz w:val="24"/>
                <w:szCs w:val="24"/>
              </w:rPr>
            </w:pPr>
            <w:r w:rsidRPr="00E4687F">
              <w:rPr>
                <w:rFonts w:ascii="Times New Roman" w:hAnsi="Times New Roman" w:cs="Times New Roman"/>
                <w:b/>
                <w:sz w:val="24"/>
                <w:szCs w:val="24"/>
              </w:rPr>
              <w:t xml:space="preserve">$ </w:t>
            </w:r>
            <w:r w:rsidRPr="00E4687F">
              <w:rPr>
                <w:rFonts w:ascii="Times New Roman" w:eastAsia="Times New Roman" w:hAnsi="Times New Roman" w:cs="Times New Roman"/>
                <w:b/>
                <w:color w:val="000000"/>
                <w:sz w:val="24"/>
                <w:szCs w:val="24"/>
              </w:rPr>
              <w:t>486</w:t>
            </w:r>
          </w:p>
        </w:tc>
      </w:tr>
      <w:tr w:rsidR="007B69BA" w:rsidRPr="00E4687F" w:rsidTr="00DB22B6">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Bobby</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65</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1.8</w:t>
            </w:r>
          </w:p>
        </w:tc>
        <w:tc>
          <w:tcPr>
            <w:tcW w:w="1558"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1.13</w:t>
            </w:r>
          </w:p>
        </w:tc>
        <w:tc>
          <w:tcPr>
            <w:tcW w:w="1559" w:type="dxa"/>
          </w:tcPr>
          <w:p w:rsidR="007B69BA" w:rsidRPr="00E4687F" w:rsidRDefault="007B69BA"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$34/</w:t>
            </w:r>
            <w:r w:rsidR="00E4687F" w:rsidRPr="00E4687F">
              <w:rPr>
                <w:rFonts w:ascii="Times New Roman" w:hAnsi="Times New Roman" w:cs="Times New Roman"/>
                <w:sz w:val="24"/>
                <w:szCs w:val="24"/>
              </w:rPr>
              <w:t>hr.</w:t>
            </w:r>
          </w:p>
        </w:tc>
        <w:tc>
          <w:tcPr>
            <w:tcW w:w="1559" w:type="dxa"/>
          </w:tcPr>
          <w:p w:rsidR="007B69BA" w:rsidRPr="00E4687F" w:rsidRDefault="00DB22B6" w:rsidP="00E4687F">
            <w:pPr>
              <w:spacing w:line="480" w:lineRule="auto"/>
              <w:rPr>
                <w:rFonts w:ascii="Times New Roman" w:hAnsi="Times New Roman" w:cs="Times New Roman"/>
                <w:b/>
                <w:sz w:val="24"/>
                <w:szCs w:val="24"/>
              </w:rPr>
            </w:pPr>
            <w:r w:rsidRPr="00E4687F">
              <w:rPr>
                <w:rFonts w:ascii="Times New Roman" w:hAnsi="Times New Roman" w:cs="Times New Roman"/>
                <w:b/>
                <w:sz w:val="24"/>
                <w:szCs w:val="24"/>
              </w:rPr>
              <w:t xml:space="preserve">$ </w:t>
            </w:r>
            <w:r w:rsidRPr="00E4687F">
              <w:rPr>
                <w:rFonts w:ascii="Times New Roman" w:eastAsia="Times New Roman" w:hAnsi="Times New Roman" w:cs="Times New Roman"/>
                <w:b/>
                <w:color w:val="000000"/>
                <w:sz w:val="24"/>
                <w:szCs w:val="24"/>
              </w:rPr>
              <w:t>4,495.14</w:t>
            </w:r>
          </w:p>
        </w:tc>
      </w:tr>
    </w:tbl>
    <w:p w:rsidR="007B69BA" w:rsidRPr="00E4687F" w:rsidRDefault="007B69BA" w:rsidP="00E4687F">
      <w:pPr>
        <w:spacing w:line="480" w:lineRule="auto"/>
        <w:rPr>
          <w:rFonts w:ascii="Times New Roman" w:hAnsi="Times New Roman" w:cs="Times New Roman"/>
          <w:sz w:val="24"/>
          <w:szCs w:val="24"/>
        </w:rPr>
      </w:pPr>
    </w:p>
    <w:p w:rsidR="00DB22B6" w:rsidRPr="00E4687F" w:rsidRDefault="00DB22B6" w:rsidP="000624D7">
      <w:pPr>
        <w:spacing w:after="0" w:line="480" w:lineRule="auto"/>
        <w:contextualSpacing/>
        <w:rPr>
          <w:rFonts w:ascii="Times New Roman" w:hAnsi="Times New Roman" w:cs="Times New Roman"/>
          <w:b/>
          <w:i/>
          <w:sz w:val="24"/>
          <w:szCs w:val="24"/>
        </w:rPr>
      </w:pPr>
      <w:r w:rsidRPr="00E4687F">
        <w:rPr>
          <w:rFonts w:ascii="Times New Roman" w:hAnsi="Times New Roman" w:cs="Times New Roman"/>
          <w:b/>
          <w:i/>
          <w:sz w:val="24"/>
          <w:szCs w:val="24"/>
        </w:rPr>
        <w:lastRenderedPageBreak/>
        <w:t>Calculations</w:t>
      </w:r>
    </w:p>
    <w:p w:rsidR="00DB22B6" w:rsidRPr="00E4687F" w:rsidRDefault="00DB22B6"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t>The individual team member’s cost is calculated using the formula (rate per hour * hours needed * overhead charge * personal time)</w:t>
      </w:r>
    </w:p>
    <w:p w:rsidR="00DB22B6" w:rsidRPr="00E4687F" w:rsidRDefault="00DB22B6"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In this case, Jonathan’s cost of labor</w:t>
      </w:r>
    </w:p>
    <w:p w:rsidR="00DB22B6" w:rsidRPr="00E4687F" w:rsidRDefault="00DB22B6"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=17 * 1.12 *1.35 * 60</w:t>
      </w:r>
    </w:p>
    <w:p w:rsidR="00DB22B6" w:rsidRPr="000624D7" w:rsidRDefault="00DB22B6" w:rsidP="00E4687F">
      <w:pPr>
        <w:spacing w:line="480" w:lineRule="auto"/>
        <w:rPr>
          <w:rFonts w:ascii="Times New Roman" w:eastAsia="Times New Roman" w:hAnsi="Times New Roman" w:cs="Times New Roman"/>
          <w:color w:val="000000"/>
          <w:sz w:val="24"/>
          <w:szCs w:val="24"/>
        </w:rPr>
      </w:pPr>
      <w:r w:rsidRPr="00E4687F">
        <w:rPr>
          <w:rFonts w:ascii="Times New Roman" w:hAnsi="Times New Roman" w:cs="Times New Roman"/>
          <w:sz w:val="24"/>
          <w:szCs w:val="24"/>
        </w:rPr>
        <w:t xml:space="preserve">= $ </w:t>
      </w:r>
      <w:r w:rsidRPr="00E4687F">
        <w:rPr>
          <w:rFonts w:ascii="Times New Roman" w:eastAsia="Times New Roman" w:hAnsi="Times New Roman" w:cs="Times New Roman"/>
          <w:color w:val="000000"/>
          <w:sz w:val="24"/>
          <w:szCs w:val="24"/>
        </w:rPr>
        <w:t>1,542.24</w:t>
      </w:r>
    </w:p>
    <w:p w:rsidR="00DB22B6" w:rsidRPr="00E4687F" w:rsidRDefault="00DB22B6"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xml:space="preserve"> Susan’s direct cost of labor will be</w:t>
      </w:r>
    </w:p>
    <w:p w:rsidR="00DB22B6" w:rsidRPr="00E4687F" w:rsidRDefault="00DB22B6"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31 * 1.12 * 1.8 * 120</w:t>
      </w:r>
    </w:p>
    <w:p w:rsidR="00DB22B6" w:rsidRPr="00E4687F" w:rsidRDefault="00DB22B6" w:rsidP="00E4687F">
      <w:pPr>
        <w:spacing w:line="480" w:lineRule="auto"/>
        <w:rPr>
          <w:rFonts w:ascii="Times New Roman" w:eastAsia="Times New Roman" w:hAnsi="Times New Roman" w:cs="Times New Roman"/>
          <w:color w:val="000000"/>
          <w:sz w:val="24"/>
          <w:szCs w:val="24"/>
        </w:rPr>
      </w:pPr>
      <w:r w:rsidRPr="00E4687F">
        <w:rPr>
          <w:rFonts w:ascii="Times New Roman" w:hAnsi="Times New Roman" w:cs="Times New Roman"/>
          <w:sz w:val="24"/>
          <w:szCs w:val="24"/>
        </w:rPr>
        <w:t xml:space="preserve">= $ </w:t>
      </w:r>
      <w:r w:rsidRPr="00E4687F">
        <w:rPr>
          <w:rFonts w:ascii="Times New Roman" w:eastAsia="Times New Roman" w:hAnsi="Times New Roman" w:cs="Times New Roman"/>
          <w:color w:val="000000"/>
          <w:sz w:val="24"/>
          <w:szCs w:val="24"/>
        </w:rPr>
        <w:t>7,499.52</w:t>
      </w:r>
    </w:p>
    <w:p w:rsidR="00DB22B6" w:rsidRPr="00E4687F" w:rsidRDefault="00DB22B6"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t>Debra’s total direct labor cost is calculated using the same formula. However, since Debra has a zero personal time rate, we omit the time rate from the formula and use the other values as follows</w:t>
      </w:r>
    </w:p>
    <w:p w:rsidR="00DB22B6" w:rsidRPr="00E4687F" w:rsidRDefault="00DB22B6"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t>Direct labor = hours needed * overhead charge rate *hourly rate</w:t>
      </w:r>
    </w:p>
    <w:p w:rsidR="00DB22B6" w:rsidRPr="00E4687F" w:rsidRDefault="00DB22B6"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xml:space="preserve">= 40 * 1.35 * 9 </w:t>
      </w:r>
    </w:p>
    <w:p w:rsidR="00DB22B6" w:rsidRPr="00E4687F" w:rsidRDefault="00DB22B6" w:rsidP="00E4687F">
      <w:pPr>
        <w:spacing w:line="480" w:lineRule="auto"/>
        <w:rPr>
          <w:rFonts w:ascii="Times New Roman" w:eastAsia="Times New Roman" w:hAnsi="Times New Roman" w:cs="Times New Roman"/>
          <w:color w:val="000000"/>
          <w:sz w:val="24"/>
          <w:szCs w:val="24"/>
        </w:rPr>
      </w:pPr>
      <w:r w:rsidRPr="00E4687F">
        <w:rPr>
          <w:rFonts w:ascii="Times New Roman" w:hAnsi="Times New Roman" w:cs="Times New Roman"/>
          <w:sz w:val="24"/>
          <w:szCs w:val="24"/>
        </w:rPr>
        <w:t xml:space="preserve">= $ </w:t>
      </w:r>
      <w:r w:rsidRPr="00E4687F">
        <w:rPr>
          <w:rFonts w:ascii="Times New Roman" w:eastAsia="Times New Roman" w:hAnsi="Times New Roman" w:cs="Times New Roman"/>
          <w:color w:val="000000"/>
          <w:sz w:val="24"/>
          <w:szCs w:val="24"/>
        </w:rPr>
        <w:t>486</w:t>
      </w:r>
    </w:p>
    <w:p w:rsidR="00DB22B6" w:rsidRPr="00E4687F" w:rsidRDefault="00DB22B6"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Bobby’s total direct labor on the other hand is calculated using the formula (rate per hour * hours needed * overhead charge * personal time)</w:t>
      </w:r>
    </w:p>
    <w:p w:rsidR="00DB22B6" w:rsidRPr="00E4687F" w:rsidRDefault="00DB22B6"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xml:space="preserve">= 34 * 1.13 * 1.8 * 65 </w:t>
      </w:r>
    </w:p>
    <w:p w:rsidR="00DB22B6" w:rsidRPr="00E4687F" w:rsidRDefault="00DB22B6" w:rsidP="00E4687F">
      <w:pPr>
        <w:spacing w:line="480" w:lineRule="auto"/>
        <w:rPr>
          <w:rFonts w:ascii="Times New Roman" w:eastAsia="Times New Roman" w:hAnsi="Times New Roman" w:cs="Times New Roman"/>
          <w:color w:val="000000"/>
          <w:sz w:val="24"/>
          <w:szCs w:val="24"/>
        </w:rPr>
      </w:pPr>
      <w:r w:rsidRPr="00E4687F">
        <w:rPr>
          <w:rFonts w:ascii="Times New Roman" w:hAnsi="Times New Roman" w:cs="Times New Roman"/>
          <w:sz w:val="24"/>
          <w:szCs w:val="24"/>
        </w:rPr>
        <w:t xml:space="preserve">= $ </w:t>
      </w:r>
      <w:r w:rsidRPr="00E4687F">
        <w:rPr>
          <w:rFonts w:ascii="Times New Roman" w:eastAsia="Times New Roman" w:hAnsi="Times New Roman" w:cs="Times New Roman"/>
          <w:color w:val="000000"/>
          <w:sz w:val="24"/>
          <w:szCs w:val="24"/>
        </w:rPr>
        <w:t>4,495.14</w:t>
      </w:r>
    </w:p>
    <w:p w:rsidR="00DB22B6" w:rsidRPr="00E4687F" w:rsidRDefault="00DB22B6" w:rsidP="000624D7">
      <w:pPr>
        <w:spacing w:after="0" w:line="480" w:lineRule="auto"/>
        <w:contextualSpacing/>
        <w:jc w:val="center"/>
        <w:rPr>
          <w:rFonts w:ascii="Times New Roman" w:hAnsi="Times New Roman" w:cs="Times New Roman"/>
          <w:b/>
          <w:sz w:val="24"/>
          <w:szCs w:val="24"/>
        </w:rPr>
      </w:pPr>
      <w:r w:rsidRPr="00E4687F">
        <w:rPr>
          <w:rFonts w:ascii="Times New Roman" w:hAnsi="Times New Roman" w:cs="Times New Roman"/>
          <w:b/>
          <w:sz w:val="24"/>
          <w:szCs w:val="24"/>
        </w:rPr>
        <w:t>Overall Cost of Labor</w:t>
      </w:r>
    </w:p>
    <w:p w:rsidR="00DB22B6" w:rsidRPr="00E4687F" w:rsidRDefault="00DB22B6" w:rsidP="000624D7">
      <w:pPr>
        <w:spacing w:after="0" w:line="480" w:lineRule="auto"/>
        <w:contextualSpacing/>
        <w:rPr>
          <w:rFonts w:ascii="Times New Roman" w:hAnsi="Times New Roman" w:cs="Times New Roman"/>
          <w:sz w:val="24"/>
          <w:szCs w:val="24"/>
        </w:rPr>
      </w:pPr>
      <w:r w:rsidRPr="00E4687F">
        <w:rPr>
          <w:rFonts w:ascii="Times New Roman" w:hAnsi="Times New Roman" w:cs="Times New Roman"/>
          <w:sz w:val="24"/>
          <w:szCs w:val="24"/>
        </w:rPr>
        <w:lastRenderedPageBreak/>
        <w:t>The overall cost of labor is arrived at by adding the individuals’ cost of labor which is</w:t>
      </w:r>
    </w:p>
    <w:p w:rsidR="00DB22B6" w:rsidRPr="00E4687F" w:rsidRDefault="00DB22B6"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t>$ 1,542.24 + $ 7,499.52 + $ 486 + $4,495</w:t>
      </w:r>
    </w:p>
    <w:p w:rsidR="00DB22B6" w:rsidRPr="00E4687F" w:rsidRDefault="00DB22B6" w:rsidP="00E4687F">
      <w:pPr>
        <w:spacing w:line="480" w:lineRule="auto"/>
        <w:rPr>
          <w:rFonts w:ascii="Times New Roman" w:eastAsia="Times New Roman" w:hAnsi="Times New Roman" w:cs="Times New Roman"/>
          <w:color w:val="000000"/>
          <w:sz w:val="24"/>
          <w:szCs w:val="24"/>
        </w:rPr>
      </w:pPr>
      <w:r w:rsidRPr="00E4687F">
        <w:rPr>
          <w:rFonts w:ascii="Times New Roman" w:hAnsi="Times New Roman" w:cs="Times New Roman"/>
          <w:sz w:val="24"/>
          <w:szCs w:val="24"/>
        </w:rPr>
        <w:t xml:space="preserve">= </w:t>
      </w:r>
      <w:r w:rsidRPr="00E4687F">
        <w:rPr>
          <w:rFonts w:ascii="Times New Roman" w:hAnsi="Times New Roman" w:cs="Times New Roman"/>
          <w:b/>
          <w:sz w:val="24"/>
          <w:szCs w:val="24"/>
        </w:rPr>
        <w:t xml:space="preserve">$ </w:t>
      </w:r>
      <w:r w:rsidRPr="00E4687F">
        <w:rPr>
          <w:rFonts w:ascii="Times New Roman" w:eastAsia="Times New Roman" w:hAnsi="Times New Roman" w:cs="Times New Roman"/>
          <w:b/>
          <w:color w:val="000000"/>
          <w:sz w:val="24"/>
          <w:szCs w:val="24"/>
        </w:rPr>
        <w:t>14,022.9</w:t>
      </w:r>
    </w:p>
    <w:p w:rsidR="00E4687F" w:rsidRPr="00E4687F" w:rsidRDefault="00E4687F" w:rsidP="00E4687F">
      <w:pPr>
        <w:spacing w:line="480" w:lineRule="auto"/>
        <w:rPr>
          <w:rFonts w:ascii="Times New Roman" w:hAnsi="Times New Roman" w:cs="Times New Roman"/>
          <w:sz w:val="24"/>
          <w:szCs w:val="24"/>
        </w:rPr>
      </w:pPr>
      <w:r w:rsidRPr="00E4687F">
        <w:rPr>
          <w:rFonts w:ascii="Times New Roman" w:hAnsi="Times New Roman" w:cs="Times New Roman"/>
          <w:sz w:val="24"/>
          <w:szCs w:val="24"/>
        </w:rPr>
        <w:br w:type="page"/>
      </w:r>
    </w:p>
    <w:p w:rsidR="00DB22B6" w:rsidRPr="00E4687F" w:rsidRDefault="00E4687F" w:rsidP="00D74D59">
      <w:pPr>
        <w:spacing w:line="480" w:lineRule="auto"/>
        <w:jc w:val="center"/>
        <w:rPr>
          <w:rFonts w:ascii="Times New Roman" w:hAnsi="Times New Roman" w:cs="Times New Roman"/>
          <w:sz w:val="24"/>
          <w:szCs w:val="24"/>
        </w:rPr>
      </w:pPr>
      <w:r w:rsidRPr="00E4687F">
        <w:rPr>
          <w:rFonts w:ascii="Times New Roman" w:hAnsi="Times New Roman" w:cs="Times New Roman"/>
          <w:sz w:val="24"/>
          <w:szCs w:val="24"/>
        </w:rPr>
        <w:lastRenderedPageBreak/>
        <w:t>References</w:t>
      </w:r>
    </w:p>
    <w:p w:rsidR="00E4687F" w:rsidRPr="000624D7" w:rsidRDefault="00E4687F" w:rsidP="000624D7">
      <w:pPr>
        <w:spacing w:after="0" w:line="480" w:lineRule="auto"/>
        <w:ind w:left="785" w:hangingChars="327" w:hanging="785"/>
        <w:contextualSpacing/>
        <w:rPr>
          <w:rFonts w:ascii="Times New Roman" w:hAnsi="Times New Roman" w:cs="Times New Roman"/>
          <w:sz w:val="24"/>
          <w:szCs w:val="24"/>
        </w:rPr>
      </w:pPr>
      <w:r w:rsidRPr="000624D7">
        <w:rPr>
          <w:rFonts w:ascii="Times New Roman" w:hAnsi="Times New Roman" w:cs="Times New Roman"/>
          <w:sz w:val="24"/>
          <w:szCs w:val="24"/>
        </w:rPr>
        <w:t>Interact (2018). Project management Hand Book. Chapter V: Project Implementation</w:t>
      </w:r>
      <w:r w:rsidRPr="000624D7">
        <w:rPr>
          <w:rFonts w:ascii="Times New Roman" w:hAnsi="Times New Roman" w:cs="Times New Roman"/>
          <w:i/>
          <w:sz w:val="24"/>
          <w:szCs w:val="24"/>
        </w:rPr>
        <w:t>.</w:t>
      </w:r>
      <w:r w:rsidRPr="000624D7">
        <w:rPr>
          <w:rFonts w:ascii="Times New Roman" w:hAnsi="Times New Roman" w:cs="Times New Roman"/>
          <w:sz w:val="24"/>
          <w:szCs w:val="24"/>
        </w:rPr>
        <w:t xml:space="preserve"> </w:t>
      </w:r>
      <w:r w:rsidRPr="000624D7">
        <w:rPr>
          <w:rFonts w:ascii="Times New Roman" w:hAnsi="Times New Roman" w:cs="Times New Roman"/>
          <w:i/>
          <w:sz w:val="24"/>
          <w:szCs w:val="24"/>
        </w:rPr>
        <w:t xml:space="preserve">Retrieved </w:t>
      </w:r>
      <w:r w:rsidR="00D74D59" w:rsidRPr="000624D7">
        <w:rPr>
          <w:rFonts w:ascii="Times New Roman" w:hAnsi="Times New Roman" w:cs="Times New Roman"/>
          <w:i/>
          <w:sz w:val="24"/>
          <w:szCs w:val="24"/>
        </w:rPr>
        <w:tab/>
      </w:r>
      <w:r w:rsidRPr="000624D7">
        <w:rPr>
          <w:rFonts w:ascii="Times New Roman" w:hAnsi="Times New Roman" w:cs="Times New Roman"/>
          <w:i/>
          <w:sz w:val="24"/>
          <w:szCs w:val="24"/>
        </w:rPr>
        <w:t>from</w:t>
      </w:r>
      <w:r w:rsidR="000624D7" w:rsidRPr="000624D7">
        <w:rPr>
          <w:rFonts w:ascii="Times New Roman" w:hAnsi="Times New Roman" w:cs="Times New Roman"/>
          <w:sz w:val="24"/>
          <w:szCs w:val="24"/>
        </w:rPr>
        <w:t xml:space="preserve"> </w:t>
      </w:r>
      <w:hyperlink r:id="rId7" w:history="1">
        <w:r w:rsidR="00D74D59" w:rsidRPr="000624D7">
          <w:rPr>
            <w:rStyle w:val="Hyperlink"/>
            <w:rFonts w:ascii="Times New Roman" w:hAnsi="Times New Roman" w:cs="Times New Roman"/>
            <w:sz w:val="24"/>
            <w:szCs w:val="24"/>
          </w:rPr>
          <w:t>https://www.google.com/url?sa=t&amp;rct=j&amp;q=&amp;esrc=s&amp;source=web&amp;cd=3&amp;ved=2ahUKE</w:t>
        </w:r>
        <w:r w:rsidR="00D74D59" w:rsidRPr="000624D7">
          <w:rPr>
            <w:rStyle w:val="Hyperlink"/>
            <w:rFonts w:ascii="Times New Roman" w:hAnsi="Times New Roman" w:cs="Times New Roman"/>
            <w:sz w:val="24"/>
            <w:szCs w:val="24"/>
          </w:rPr>
          <w:tab/>
          <w:t>wiS24ff9vTfAhVP2OAKHVCfBF8QFjACegQICBAC&amp;url=http%3A%2F%2Fwww.inte</w:t>
        </w:r>
        <w:r w:rsidR="00D74D59" w:rsidRPr="000624D7">
          <w:rPr>
            <w:rStyle w:val="Hyperlink"/>
            <w:rFonts w:ascii="Times New Roman" w:hAnsi="Times New Roman" w:cs="Times New Roman"/>
            <w:sz w:val="24"/>
            <w:szCs w:val="24"/>
          </w:rPr>
          <w:tab/>
        </w:r>
        <w:proofErr w:type="spellStart"/>
        <w:r w:rsidR="00D74D59" w:rsidRPr="000624D7">
          <w:rPr>
            <w:rStyle w:val="Hyperlink"/>
            <w:rFonts w:ascii="Times New Roman" w:hAnsi="Times New Roman" w:cs="Times New Roman"/>
            <w:sz w:val="24"/>
            <w:szCs w:val="24"/>
          </w:rPr>
          <w:t>ract</w:t>
        </w:r>
        <w:proofErr w:type="spellEnd"/>
        <w:r w:rsidR="00D74D59" w:rsidRPr="000624D7">
          <w:rPr>
            <w:rStyle w:val="Hyperlink"/>
            <w:rFonts w:ascii="Times New Roman" w:hAnsi="Times New Roman" w:cs="Times New Roman"/>
            <w:sz w:val="24"/>
            <w:szCs w:val="24"/>
          </w:rPr>
          <w:t>-</w:t>
        </w:r>
        <w:r w:rsidR="00D74D59" w:rsidRPr="000624D7">
          <w:rPr>
            <w:rStyle w:val="Hyperlink"/>
            <w:rFonts w:ascii="Times New Roman" w:hAnsi="Times New Roman" w:cs="Times New Roman"/>
            <w:sz w:val="24"/>
            <w:szCs w:val="24"/>
          </w:rPr>
          <w:tab/>
          <w:t>eu.net%2Fdownload%2Ffile%2Ffid%2F4524&amp;usg=AOvVaw370xuwA1lUc5ZVOLU9B</w:t>
        </w:r>
        <w:r w:rsidR="00D74D59" w:rsidRPr="000624D7">
          <w:rPr>
            <w:rStyle w:val="Hyperlink"/>
            <w:rFonts w:ascii="Times New Roman" w:hAnsi="Times New Roman" w:cs="Times New Roman"/>
            <w:sz w:val="24"/>
            <w:szCs w:val="24"/>
          </w:rPr>
          <w:tab/>
        </w:r>
        <w:proofErr w:type="spellStart"/>
        <w:r w:rsidR="00D74D59" w:rsidRPr="000624D7">
          <w:rPr>
            <w:rStyle w:val="Hyperlink"/>
            <w:rFonts w:ascii="Times New Roman" w:hAnsi="Times New Roman" w:cs="Times New Roman"/>
            <w:sz w:val="24"/>
            <w:szCs w:val="24"/>
          </w:rPr>
          <w:t>Exf</w:t>
        </w:r>
        <w:proofErr w:type="spellEnd"/>
      </w:hyperlink>
    </w:p>
    <w:p w:rsidR="00E4687F" w:rsidRPr="00E4687F" w:rsidRDefault="00E4687F" w:rsidP="000624D7">
      <w:pPr>
        <w:spacing w:after="0" w:line="480" w:lineRule="auto"/>
        <w:ind w:left="785" w:hangingChars="327" w:hanging="785"/>
        <w:contextualSpacing/>
        <w:rPr>
          <w:rFonts w:ascii="Times New Roman" w:hAnsi="Times New Roman" w:cs="Times New Roman"/>
          <w:sz w:val="24"/>
          <w:szCs w:val="24"/>
        </w:rPr>
      </w:pPr>
      <w:r w:rsidRPr="00E4687F">
        <w:rPr>
          <w:rFonts w:ascii="Times New Roman" w:hAnsi="Times New Roman" w:cs="Times New Roman"/>
          <w:sz w:val="24"/>
          <w:szCs w:val="24"/>
        </w:rPr>
        <w:t xml:space="preserve">Roberts, P. (2013). Guide to project management: Getting it right and achieving lasting benefit. </w:t>
      </w:r>
      <w:r w:rsidR="00D74D59">
        <w:rPr>
          <w:rFonts w:ascii="Times New Roman" w:hAnsi="Times New Roman" w:cs="Times New Roman"/>
          <w:sz w:val="24"/>
          <w:szCs w:val="24"/>
        </w:rPr>
        <w:tab/>
      </w:r>
      <w:r w:rsidRPr="00E4687F">
        <w:rPr>
          <w:rFonts w:ascii="Times New Roman" w:hAnsi="Times New Roman" w:cs="Times New Roman"/>
          <w:sz w:val="24"/>
          <w:szCs w:val="24"/>
        </w:rPr>
        <w:t>New York: Wiley.</w:t>
      </w:r>
      <w:bookmarkStart w:id="0" w:name="_GoBack"/>
      <w:bookmarkEnd w:id="0"/>
    </w:p>
    <w:sectPr w:rsidR="00E4687F" w:rsidRPr="00E4687F" w:rsidSect="00E468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E6A" w:rsidRDefault="00124E6A" w:rsidP="00E4687F">
      <w:pPr>
        <w:spacing w:after="0" w:line="240" w:lineRule="auto"/>
      </w:pPr>
      <w:r>
        <w:separator/>
      </w:r>
    </w:p>
  </w:endnote>
  <w:endnote w:type="continuationSeparator" w:id="0">
    <w:p w:rsidR="00124E6A" w:rsidRDefault="00124E6A" w:rsidP="00E46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E6A" w:rsidRDefault="00124E6A" w:rsidP="00E4687F">
      <w:pPr>
        <w:spacing w:after="0" w:line="240" w:lineRule="auto"/>
      </w:pPr>
      <w:r>
        <w:separator/>
      </w:r>
    </w:p>
  </w:footnote>
  <w:footnote w:type="continuationSeparator" w:id="0">
    <w:p w:rsidR="00124E6A" w:rsidRDefault="00124E6A" w:rsidP="00E468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87F" w:rsidRPr="00E4687F" w:rsidRDefault="00E4687F">
    <w:pPr>
      <w:pStyle w:val="Header"/>
      <w:jc w:val="right"/>
      <w:rPr>
        <w:rFonts w:ascii="Times New Roman" w:hAnsi="Times New Roman" w:cs="Times New Roman"/>
        <w:sz w:val="24"/>
        <w:szCs w:val="24"/>
      </w:rPr>
    </w:pPr>
    <w:r w:rsidRPr="00E4687F">
      <w:rPr>
        <w:rFonts w:ascii="Times New Roman" w:hAnsi="Times New Roman" w:cs="Times New Roman"/>
        <w:sz w:val="24"/>
        <w:szCs w:val="24"/>
      </w:rPr>
      <w:t>PROJECT MANAGEMENT</w:t>
    </w:r>
    <w:r w:rsidRPr="00E4687F">
      <w:rPr>
        <w:rFonts w:ascii="Times New Roman" w:hAnsi="Times New Roman" w:cs="Times New Roman"/>
        <w:sz w:val="24"/>
        <w:szCs w:val="24"/>
      </w:rPr>
      <w:tab/>
    </w:r>
    <w:r w:rsidRPr="00E4687F">
      <w:rPr>
        <w:rFonts w:ascii="Times New Roman" w:hAnsi="Times New Roman" w:cs="Times New Roman"/>
        <w:sz w:val="24"/>
        <w:szCs w:val="24"/>
      </w:rPr>
      <w:tab/>
    </w:r>
    <w:sdt>
      <w:sdtPr>
        <w:rPr>
          <w:rFonts w:ascii="Times New Roman" w:hAnsi="Times New Roman" w:cs="Times New Roman"/>
          <w:sz w:val="24"/>
          <w:szCs w:val="24"/>
        </w:rPr>
        <w:id w:val="-1870144394"/>
        <w:docPartObj>
          <w:docPartGallery w:val="Page Numbers (Top of Page)"/>
          <w:docPartUnique/>
        </w:docPartObj>
      </w:sdtPr>
      <w:sdtEndPr>
        <w:rPr>
          <w:noProof/>
        </w:rPr>
      </w:sdtEndPr>
      <w:sdtContent>
        <w:r w:rsidRPr="00E4687F">
          <w:rPr>
            <w:rFonts w:ascii="Times New Roman" w:hAnsi="Times New Roman" w:cs="Times New Roman"/>
            <w:sz w:val="24"/>
            <w:szCs w:val="24"/>
          </w:rPr>
          <w:fldChar w:fldCharType="begin"/>
        </w:r>
        <w:r w:rsidRPr="00E4687F">
          <w:rPr>
            <w:rFonts w:ascii="Times New Roman" w:hAnsi="Times New Roman" w:cs="Times New Roman"/>
            <w:sz w:val="24"/>
            <w:szCs w:val="24"/>
          </w:rPr>
          <w:instrText xml:space="preserve"> PAGE   \* MERGEFORMAT </w:instrText>
        </w:r>
        <w:r w:rsidRPr="00E4687F">
          <w:rPr>
            <w:rFonts w:ascii="Times New Roman" w:hAnsi="Times New Roman" w:cs="Times New Roman"/>
            <w:sz w:val="24"/>
            <w:szCs w:val="24"/>
          </w:rPr>
          <w:fldChar w:fldCharType="separate"/>
        </w:r>
        <w:r w:rsidR="000624D7">
          <w:rPr>
            <w:rFonts w:ascii="Times New Roman" w:hAnsi="Times New Roman" w:cs="Times New Roman"/>
            <w:noProof/>
            <w:sz w:val="24"/>
            <w:szCs w:val="24"/>
          </w:rPr>
          <w:t>2</w:t>
        </w:r>
        <w:r w:rsidRPr="00E4687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87F" w:rsidRPr="00E4687F" w:rsidRDefault="00E4687F" w:rsidP="00E4687F">
    <w:pPr>
      <w:pStyle w:val="Header"/>
      <w:jc w:val="right"/>
      <w:rPr>
        <w:rFonts w:ascii="Times New Roman" w:hAnsi="Times New Roman" w:cs="Times New Roman"/>
        <w:sz w:val="24"/>
        <w:szCs w:val="24"/>
      </w:rPr>
    </w:pPr>
    <w:r w:rsidRPr="00E4687F">
      <w:rPr>
        <w:rFonts w:ascii="Times New Roman" w:hAnsi="Times New Roman" w:cs="Times New Roman"/>
        <w:sz w:val="24"/>
        <w:szCs w:val="24"/>
      </w:rPr>
      <w:t>Running head: PROJECT MANAGEMENT</w:t>
    </w:r>
    <w:r w:rsidRPr="00E4687F">
      <w:rPr>
        <w:rFonts w:ascii="Times New Roman" w:hAnsi="Times New Roman" w:cs="Times New Roman"/>
        <w:sz w:val="24"/>
        <w:szCs w:val="24"/>
      </w:rPr>
      <w:tab/>
    </w:r>
    <w:r w:rsidRPr="00E4687F">
      <w:rPr>
        <w:rFonts w:ascii="Times New Roman" w:hAnsi="Times New Roman" w:cs="Times New Roman"/>
        <w:sz w:val="24"/>
        <w:szCs w:val="24"/>
      </w:rPr>
      <w:tab/>
    </w:r>
    <w:sdt>
      <w:sdtPr>
        <w:rPr>
          <w:rFonts w:ascii="Times New Roman" w:hAnsi="Times New Roman" w:cs="Times New Roman"/>
          <w:sz w:val="24"/>
          <w:szCs w:val="24"/>
        </w:rPr>
        <w:id w:val="-1107344731"/>
        <w:docPartObj>
          <w:docPartGallery w:val="Page Numbers (Top of Page)"/>
          <w:docPartUnique/>
        </w:docPartObj>
      </w:sdtPr>
      <w:sdtEndPr>
        <w:rPr>
          <w:noProof/>
        </w:rPr>
      </w:sdtEndPr>
      <w:sdtContent>
        <w:r w:rsidRPr="00E4687F">
          <w:rPr>
            <w:rFonts w:ascii="Times New Roman" w:hAnsi="Times New Roman" w:cs="Times New Roman"/>
            <w:sz w:val="24"/>
            <w:szCs w:val="24"/>
          </w:rPr>
          <w:fldChar w:fldCharType="begin"/>
        </w:r>
        <w:r w:rsidRPr="00E4687F">
          <w:rPr>
            <w:rFonts w:ascii="Times New Roman" w:hAnsi="Times New Roman" w:cs="Times New Roman"/>
            <w:sz w:val="24"/>
            <w:szCs w:val="24"/>
          </w:rPr>
          <w:instrText xml:space="preserve"> PAGE   \* MERGEFORMAT </w:instrText>
        </w:r>
        <w:r w:rsidRPr="00E4687F">
          <w:rPr>
            <w:rFonts w:ascii="Times New Roman" w:hAnsi="Times New Roman" w:cs="Times New Roman"/>
            <w:sz w:val="24"/>
            <w:szCs w:val="24"/>
          </w:rPr>
          <w:fldChar w:fldCharType="separate"/>
        </w:r>
        <w:r w:rsidR="000624D7">
          <w:rPr>
            <w:rFonts w:ascii="Times New Roman" w:hAnsi="Times New Roman" w:cs="Times New Roman"/>
            <w:noProof/>
            <w:sz w:val="24"/>
            <w:szCs w:val="24"/>
          </w:rPr>
          <w:t>1</w:t>
        </w:r>
        <w:r w:rsidRPr="00E4687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E9F"/>
    <w:rsid w:val="000624D7"/>
    <w:rsid w:val="000B7097"/>
    <w:rsid w:val="00124E6A"/>
    <w:rsid w:val="0012643E"/>
    <w:rsid w:val="002B5E9F"/>
    <w:rsid w:val="003A6BB7"/>
    <w:rsid w:val="005201F5"/>
    <w:rsid w:val="006271F9"/>
    <w:rsid w:val="007B69BA"/>
    <w:rsid w:val="00CF3259"/>
    <w:rsid w:val="00D74D59"/>
    <w:rsid w:val="00DB22B6"/>
    <w:rsid w:val="00E46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5E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6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87F"/>
  </w:style>
  <w:style w:type="paragraph" w:styleId="Footer">
    <w:name w:val="footer"/>
    <w:basedOn w:val="Normal"/>
    <w:link w:val="FooterChar"/>
    <w:uiPriority w:val="99"/>
    <w:unhideWhenUsed/>
    <w:rsid w:val="00E46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87F"/>
  </w:style>
  <w:style w:type="character" w:styleId="Hyperlink">
    <w:name w:val="Hyperlink"/>
    <w:basedOn w:val="DefaultParagraphFont"/>
    <w:uiPriority w:val="99"/>
    <w:unhideWhenUsed/>
    <w:rsid w:val="00E4687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5E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6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87F"/>
  </w:style>
  <w:style w:type="paragraph" w:styleId="Footer">
    <w:name w:val="footer"/>
    <w:basedOn w:val="Normal"/>
    <w:link w:val="FooterChar"/>
    <w:uiPriority w:val="99"/>
    <w:unhideWhenUsed/>
    <w:rsid w:val="00E46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87F"/>
  </w:style>
  <w:style w:type="character" w:styleId="Hyperlink">
    <w:name w:val="Hyperlink"/>
    <w:basedOn w:val="DefaultParagraphFont"/>
    <w:uiPriority w:val="99"/>
    <w:unhideWhenUsed/>
    <w:rsid w:val="00E468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273107">
      <w:bodyDiv w:val="1"/>
      <w:marLeft w:val="0"/>
      <w:marRight w:val="0"/>
      <w:marTop w:val="0"/>
      <w:marBottom w:val="0"/>
      <w:divBdr>
        <w:top w:val="none" w:sz="0" w:space="0" w:color="auto"/>
        <w:left w:val="none" w:sz="0" w:space="0" w:color="auto"/>
        <w:bottom w:val="none" w:sz="0" w:space="0" w:color="auto"/>
        <w:right w:val="none" w:sz="0" w:space="0" w:color="auto"/>
      </w:divBdr>
    </w:div>
    <w:div w:id="1055618893">
      <w:bodyDiv w:val="1"/>
      <w:marLeft w:val="0"/>
      <w:marRight w:val="0"/>
      <w:marTop w:val="0"/>
      <w:marBottom w:val="0"/>
      <w:divBdr>
        <w:top w:val="none" w:sz="0" w:space="0" w:color="auto"/>
        <w:left w:val="none" w:sz="0" w:space="0" w:color="auto"/>
        <w:bottom w:val="none" w:sz="0" w:space="0" w:color="auto"/>
        <w:right w:val="none" w:sz="0" w:space="0" w:color="auto"/>
      </w:divBdr>
    </w:div>
    <w:div w:id="1250820383">
      <w:bodyDiv w:val="1"/>
      <w:marLeft w:val="0"/>
      <w:marRight w:val="0"/>
      <w:marTop w:val="0"/>
      <w:marBottom w:val="0"/>
      <w:divBdr>
        <w:top w:val="none" w:sz="0" w:space="0" w:color="auto"/>
        <w:left w:val="none" w:sz="0" w:space="0" w:color="auto"/>
        <w:bottom w:val="none" w:sz="0" w:space="0" w:color="auto"/>
        <w:right w:val="none" w:sz="0" w:space="0" w:color="auto"/>
      </w:divBdr>
    </w:div>
    <w:div w:id="1646160747">
      <w:bodyDiv w:val="1"/>
      <w:marLeft w:val="0"/>
      <w:marRight w:val="0"/>
      <w:marTop w:val="0"/>
      <w:marBottom w:val="0"/>
      <w:divBdr>
        <w:top w:val="none" w:sz="0" w:space="0" w:color="auto"/>
        <w:left w:val="none" w:sz="0" w:space="0" w:color="auto"/>
        <w:bottom w:val="none" w:sz="0" w:space="0" w:color="auto"/>
        <w:right w:val="none" w:sz="0" w:space="0" w:color="auto"/>
      </w:divBdr>
    </w:div>
    <w:div w:id="1769934190">
      <w:bodyDiv w:val="1"/>
      <w:marLeft w:val="0"/>
      <w:marRight w:val="0"/>
      <w:marTop w:val="0"/>
      <w:marBottom w:val="0"/>
      <w:divBdr>
        <w:top w:val="none" w:sz="0" w:space="0" w:color="auto"/>
        <w:left w:val="none" w:sz="0" w:space="0" w:color="auto"/>
        <w:bottom w:val="none" w:sz="0" w:space="0" w:color="auto"/>
        <w:right w:val="none" w:sz="0" w:space="0" w:color="auto"/>
      </w:divBdr>
    </w:div>
    <w:div w:id="197548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url?sa=t&amp;rct=j&amp;q=&amp;esrc=s&amp;source=web&amp;cd=3&amp;ved=2ahUKE%09wiS24ff9vTfAhVP2OAKHVCfBF8QFjACegQICBAC&amp;url=http%3A%2F%2Fwww.inte%09ract-%09eu.net%2Fdownload%2Ffile%2Ffid%2F4524&amp;usg=AOvVaw370xuwA1lUc5ZVOLU9B%09Ex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2019-01-17T14:02:00Z</dcterms:created>
  <dcterms:modified xsi:type="dcterms:W3CDTF">2019-01-17T14:02:00Z</dcterms:modified>
</cp:coreProperties>
</file>